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25E7" w14:textId="77777777" w:rsidR="003C3EB6" w:rsidRPr="00FA5143" w:rsidRDefault="003C3EB6">
      <w:pPr>
        <w:outlineLvl w:val="0"/>
        <w:rPr>
          <w:rFonts w:ascii="Cambria" w:hAnsi="Cambria"/>
          <w:i/>
          <w:iCs/>
        </w:rPr>
      </w:pPr>
      <w:r w:rsidRPr="00FA5143">
        <w:rPr>
          <w:rFonts w:ascii="Cambria" w:hAnsi="Cambria"/>
          <w:i/>
          <w:iCs/>
          <w:sz w:val="24"/>
          <w:szCs w:val="24"/>
        </w:rPr>
        <w:t>After the Thrice Holy Hymn</w:t>
      </w:r>
      <w:r w:rsidRPr="00FA5143">
        <w:rPr>
          <w:rFonts w:ascii="Cambria" w:hAnsi="Cambria"/>
          <w:i/>
          <w:iCs/>
        </w:rPr>
        <w:t>…</w:t>
      </w:r>
    </w:p>
    <w:p w14:paraId="455D527C" w14:textId="65A6525A" w:rsidR="00DE16C9" w:rsidRPr="00FA5143" w:rsidRDefault="00343665">
      <w:pPr>
        <w:rPr>
          <w:rFonts w:ascii="Cambria" w:hAnsi="Cambria"/>
          <w:i/>
          <w:iCs/>
          <w:sz w:val="24"/>
          <w:szCs w:val="24"/>
        </w:rPr>
      </w:pPr>
      <w:r w:rsidRPr="00762D30">
        <w:rPr>
          <w:rFonts w:ascii="Calibri" w:hAnsi="Calibri"/>
          <w:b/>
          <w:bCs/>
          <w:i/>
          <w:iCs/>
          <w:sz w:val="24"/>
          <w:szCs w:val="24"/>
        </w:rPr>
        <w:t>Deacon</w:t>
      </w:r>
      <w:r w:rsidRPr="00FA5143">
        <w:rPr>
          <w:rFonts w:ascii="Cambria" w:hAnsi="Cambria"/>
          <w:i/>
          <w:iCs/>
          <w:sz w:val="24"/>
          <w:szCs w:val="24"/>
        </w:rPr>
        <w:t>: Let</w:t>
      </w:r>
      <w:r w:rsidR="003C3EB6" w:rsidRPr="00FA5143">
        <w:rPr>
          <w:rFonts w:ascii="Cambria" w:hAnsi="Cambria"/>
          <w:i/>
          <w:iCs/>
          <w:sz w:val="24"/>
          <w:szCs w:val="24"/>
        </w:rPr>
        <w:t xml:space="preserve"> us attend.</w:t>
      </w:r>
    </w:p>
    <w:p w14:paraId="2832428E" w14:textId="77777777" w:rsidR="003C3EB6" w:rsidRPr="00FA5143" w:rsidRDefault="003C3EB6">
      <w:pPr>
        <w:rPr>
          <w:rFonts w:ascii="Cambria" w:hAnsi="Cambria"/>
          <w:sz w:val="24"/>
          <w:szCs w:val="24"/>
        </w:rPr>
      </w:pPr>
      <w:r w:rsidRPr="00762D30">
        <w:rPr>
          <w:rFonts w:ascii="Calibri" w:hAnsi="Calibri"/>
          <w:b/>
          <w:bCs/>
          <w:i/>
          <w:iCs/>
          <w:sz w:val="24"/>
          <w:szCs w:val="24"/>
        </w:rPr>
        <w:t>Priest</w:t>
      </w:r>
      <w:r w:rsidRPr="00FA5143">
        <w:rPr>
          <w:rFonts w:ascii="Cambria" w:hAnsi="Cambria"/>
          <w:i/>
          <w:iCs/>
          <w:sz w:val="24"/>
          <w:szCs w:val="24"/>
        </w:rPr>
        <w:t>: Peace be unto all!</w:t>
      </w:r>
    </w:p>
    <w:p w14:paraId="2B2FFD75" w14:textId="77777777" w:rsidR="003C3EB6" w:rsidRPr="00FA5143" w:rsidRDefault="003C3EB6">
      <w:pPr>
        <w:rPr>
          <w:rFonts w:ascii="Cambria" w:hAnsi="Cambria"/>
          <w:b/>
          <w:bCs/>
          <w:sz w:val="24"/>
          <w:szCs w:val="24"/>
          <w:highlight w:val="yellow"/>
        </w:rPr>
      </w:pPr>
    </w:p>
    <w:p w14:paraId="6B1B29FF" w14:textId="77777777" w:rsidR="003C3EB6" w:rsidRPr="00FA5143" w:rsidRDefault="003C3EB6">
      <w:pPr>
        <w:outlineLvl w:val="0"/>
        <w:rPr>
          <w:rFonts w:ascii="Cambria" w:hAnsi="Cambria"/>
          <w:b/>
          <w:bCs/>
          <w:sz w:val="24"/>
          <w:szCs w:val="24"/>
        </w:rPr>
      </w:pPr>
      <w:r w:rsidRPr="00762D30">
        <w:rPr>
          <w:rFonts w:ascii="Calibri" w:hAnsi="Calibri"/>
          <w:b/>
          <w:bCs/>
          <w:sz w:val="24"/>
          <w:szCs w:val="24"/>
          <w:highlight w:val="yellow"/>
        </w:rPr>
        <w:t>Reader</w:t>
      </w:r>
      <w:r w:rsidRPr="00FA5143">
        <w:rPr>
          <w:rFonts w:ascii="Cambria" w:hAnsi="Cambria"/>
          <w:sz w:val="24"/>
          <w:szCs w:val="24"/>
        </w:rPr>
        <w:t xml:space="preserve">: </w:t>
      </w:r>
      <w:r w:rsidRPr="00FA5143">
        <w:rPr>
          <w:rFonts w:ascii="Cambria" w:hAnsi="Cambria"/>
          <w:b/>
          <w:bCs/>
          <w:sz w:val="24"/>
          <w:szCs w:val="24"/>
        </w:rPr>
        <w:t>And to your spirit!</w:t>
      </w:r>
    </w:p>
    <w:p w14:paraId="0C271A32" w14:textId="77777777" w:rsidR="00DE16C9" w:rsidRPr="00FA5143" w:rsidRDefault="00DE16C9">
      <w:pPr>
        <w:outlineLvl w:val="0"/>
        <w:rPr>
          <w:rFonts w:ascii="Cambria" w:hAnsi="Cambria"/>
          <w:b/>
          <w:bCs/>
          <w:sz w:val="24"/>
          <w:szCs w:val="24"/>
        </w:rPr>
      </w:pPr>
    </w:p>
    <w:p w14:paraId="53249BB2" w14:textId="77777777" w:rsidR="003C3EB6" w:rsidRPr="00FA5143" w:rsidRDefault="003C3EB6">
      <w:pPr>
        <w:outlineLvl w:val="0"/>
        <w:rPr>
          <w:rFonts w:ascii="Cambria" w:hAnsi="Cambria"/>
          <w:i/>
          <w:iCs/>
          <w:sz w:val="24"/>
          <w:szCs w:val="24"/>
        </w:rPr>
      </w:pPr>
      <w:r w:rsidRPr="00762D30">
        <w:rPr>
          <w:rFonts w:ascii="Calibri" w:hAnsi="Calibri"/>
          <w:b/>
          <w:bCs/>
          <w:i/>
          <w:iCs/>
          <w:sz w:val="24"/>
          <w:szCs w:val="24"/>
        </w:rPr>
        <w:t>Deacon</w:t>
      </w:r>
      <w:r w:rsidRPr="00FA5143">
        <w:rPr>
          <w:rFonts w:ascii="Cambria" w:hAnsi="Cambria"/>
          <w:i/>
          <w:iCs/>
          <w:sz w:val="24"/>
          <w:szCs w:val="24"/>
        </w:rPr>
        <w:t>: Wisdom!</w:t>
      </w:r>
    </w:p>
    <w:p w14:paraId="3E75E9F5" w14:textId="77777777" w:rsidR="003C3EB6" w:rsidRPr="00FA5143" w:rsidRDefault="003C3EB6">
      <w:pPr>
        <w:rPr>
          <w:rFonts w:ascii="Cambria" w:hAnsi="Cambria"/>
          <w:b/>
          <w:bCs/>
          <w:sz w:val="24"/>
          <w:szCs w:val="24"/>
          <w:highlight w:val="yellow"/>
        </w:rPr>
      </w:pPr>
    </w:p>
    <w:p w14:paraId="4C9D443B" w14:textId="77777777" w:rsidR="003C3EB6" w:rsidRPr="00FA5143" w:rsidRDefault="003C3EB6">
      <w:pPr>
        <w:rPr>
          <w:rFonts w:ascii="Cambria" w:hAnsi="Cambria"/>
          <w:b/>
          <w:bCs/>
          <w:sz w:val="24"/>
          <w:szCs w:val="24"/>
        </w:rPr>
      </w:pPr>
      <w:r w:rsidRPr="00762D30">
        <w:rPr>
          <w:rFonts w:ascii="Calibri" w:hAnsi="Calibri"/>
          <w:b/>
          <w:bCs/>
          <w:sz w:val="24"/>
          <w:szCs w:val="24"/>
          <w:highlight w:val="yellow"/>
        </w:rPr>
        <w:t>Reader</w:t>
      </w:r>
      <w:r w:rsidRPr="00FA5143">
        <w:rPr>
          <w:rFonts w:ascii="Cambria" w:hAnsi="Cambria"/>
          <w:sz w:val="24"/>
          <w:szCs w:val="24"/>
        </w:rPr>
        <w:t xml:space="preserve">: </w:t>
      </w:r>
      <w:r w:rsidR="00B13C95" w:rsidRPr="00FA5143">
        <w:rPr>
          <w:rFonts w:ascii="Cambria" w:hAnsi="Cambria"/>
          <w:b/>
          <w:bCs/>
          <w:sz w:val="24"/>
          <w:szCs w:val="24"/>
        </w:rPr>
        <w:t xml:space="preserve">The </w:t>
      </w:r>
      <w:proofErr w:type="spellStart"/>
      <w:r w:rsidR="00B13C95" w:rsidRPr="00FA5143">
        <w:rPr>
          <w:rFonts w:ascii="Cambria" w:hAnsi="Cambria"/>
          <w:b/>
          <w:bCs/>
          <w:sz w:val="24"/>
          <w:szCs w:val="24"/>
        </w:rPr>
        <w:t>Prokeimenon</w:t>
      </w:r>
      <w:proofErr w:type="spellEnd"/>
      <w:r w:rsidR="00B13C95" w:rsidRPr="00FA5143">
        <w:rPr>
          <w:rFonts w:ascii="Cambria" w:hAnsi="Cambria"/>
          <w:b/>
          <w:bCs/>
          <w:sz w:val="24"/>
          <w:szCs w:val="24"/>
        </w:rPr>
        <w:t xml:space="preserve"> in the </w:t>
      </w:r>
      <w:r w:rsidR="00D92F1F" w:rsidRPr="00FA5143">
        <w:rPr>
          <w:rFonts w:ascii="Cambria" w:hAnsi="Cambria"/>
          <w:b/>
          <w:bCs/>
          <w:sz w:val="24"/>
          <w:szCs w:val="24"/>
        </w:rPr>
        <w:t>3</w:t>
      </w:r>
      <w:r w:rsidR="00D92F1F" w:rsidRPr="00FA5143">
        <w:rPr>
          <w:rFonts w:ascii="Cambria" w:hAnsi="Cambria"/>
          <w:b/>
          <w:bCs/>
          <w:sz w:val="24"/>
          <w:szCs w:val="24"/>
          <w:vertAlign w:val="superscript"/>
        </w:rPr>
        <w:t>rd</w:t>
      </w:r>
      <w:r w:rsidR="00DE16C9" w:rsidRPr="00FA5143">
        <w:rPr>
          <w:rFonts w:ascii="Cambria" w:hAnsi="Cambria"/>
          <w:b/>
          <w:bCs/>
          <w:sz w:val="24"/>
          <w:szCs w:val="24"/>
        </w:rPr>
        <w:t xml:space="preserve"> </w:t>
      </w:r>
      <w:r w:rsidRPr="00FA5143">
        <w:rPr>
          <w:rFonts w:ascii="Cambria" w:hAnsi="Cambria"/>
          <w:b/>
          <w:bCs/>
          <w:sz w:val="24"/>
          <w:szCs w:val="24"/>
        </w:rPr>
        <w:t>tone:</w:t>
      </w:r>
    </w:p>
    <w:p w14:paraId="484F584F" w14:textId="77777777" w:rsidR="003C3EB6" w:rsidRPr="00FA5143" w:rsidRDefault="00B463E8">
      <w:pPr>
        <w:ind w:left="720" w:hanging="720"/>
        <w:rPr>
          <w:rFonts w:ascii="Cambria" w:hAnsi="Cambria"/>
          <w:b/>
          <w:bCs/>
          <w:i/>
          <w:iCs/>
          <w:sz w:val="24"/>
          <w:szCs w:val="24"/>
        </w:rPr>
      </w:pPr>
      <w:r w:rsidRPr="00FA5143">
        <w:rPr>
          <w:rFonts w:ascii="Cambria" w:hAnsi="Cambria"/>
          <w:sz w:val="24"/>
          <w:szCs w:val="24"/>
        </w:rPr>
        <w:t xml:space="preserve">(Tone </w:t>
      </w:r>
      <w:r w:rsidR="00D92F1F" w:rsidRPr="00FA5143">
        <w:rPr>
          <w:rFonts w:ascii="Cambria" w:hAnsi="Cambria"/>
          <w:sz w:val="24"/>
          <w:szCs w:val="24"/>
        </w:rPr>
        <w:t>3</w:t>
      </w:r>
      <w:r w:rsidR="003C3EB6" w:rsidRPr="00FA5143">
        <w:rPr>
          <w:rFonts w:ascii="Cambria" w:hAnsi="Cambria"/>
          <w:sz w:val="24"/>
          <w:szCs w:val="24"/>
        </w:rPr>
        <w:t xml:space="preserve">) </w:t>
      </w:r>
      <w:r w:rsidRPr="00FA5143">
        <w:rPr>
          <w:rFonts w:ascii="Cambria" w:hAnsi="Cambria"/>
          <w:b/>
          <w:sz w:val="24"/>
          <w:szCs w:val="24"/>
        </w:rPr>
        <w:t>Sing praises to our God, sing praises! Sing praises to our King, sing praises!</w:t>
      </w:r>
    </w:p>
    <w:p w14:paraId="26FBB67A" w14:textId="77777777" w:rsidR="003C3EB6" w:rsidRPr="00FA5143" w:rsidRDefault="003C3EB6">
      <w:pPr>
        <w:ind w:left="720" w:hanging="720"/>
        <w:rPr>
          <w:rFonts w:ascii="Cambria" w:hAnsi="Cambria"/>
          <w:i/>
          <w:iCs/>
          <w:sz w:val="24"/>
          <w:szCs w:val="24"/>
        </w:rPr>
      </w:pPr>
      <w:r w:rsidRPr="00762D30">
        <w:rPr>
          <w:rFonts w:ascii="Calibri" w:hAnsi="Calibri"/>
          <w:i/>
          <w:iCs/>
          <w:sz w:val="24"/>
          <w:szCs w:val="24"/>
        </w:rPr>
        <w:t>Choir</w:t>
      </w:r>
      <w:r w:rsidRPr="00FA5143">
        <w:rPr>
          <w:rFonts w:ascii="Cambria" w:hAnsi="Cambria"/>
          <w:i/>
          <w:iCs/>
          <w:sz w:val="24"/>
          <w:szCs w:val="24"/>
        </w:rPr>
        <w:t xml:space="preserve">: (Repeats </w:t>
      </w:r>
      <w:proofErr w:type="spellStart"/>
      <w:r w:rsidRPr="00FA5143">
        <w:rPr>
          <w:rFonts w:ascii="Cambria" w:hAnsi="Cambria"/>
          <w:i/>
          <w:iCs/>
          <w:sz w:val="24"/>
          <w:szCs w:val="24"/>
        </w:rPr>
        <w:t>Prokeimenon</w:t>
      </w:r>
      <w:proofErr w:type="spellEnd"/>
      <w:r w:rsidRPr="00FA5143">
        <w:rPr>
          <w:rFonts w:ascii="Cambria" w:hAnsi="Cambria"/>
          <w:i/>
          <w:iCs/>
          <w:sz w:val="24"/>
          <w:szCs w:val="24"/>
        </w:rPr>
        <w:t>)</w:t>
      </w:r>
    </w:p>
    <w:p w14:paraId="21942FC1" w14:textId="77777777" w:rsidR="003C3EB6" w:rsidRPr="00FA5143" w:rsidRDefault="003C3EB6">
      <w:pPr>
        <w:ind w:left="720" w:hanging="720"/>
        <w:rPr>
          <w:rFonts w:ascii="Cambria" w:hAnsi="Cambria"/>
          <w:sz w:val="24"/>
          <w:szCs w:val="24"/>
        </w:rPr>
      </w:pPr>
    </w:p>
    <w:p w14:paraId="4CF8B2E3" w14:textId="77777777" w:rsidR="003C3EB6" w:rsidRPr="00FA5143" w:rsidRDefault="003C3EB6">
      <w:pPr>
        <w:tabs>
          <w:tab w:val="left" w:pos="720"/>
        </w:tabs>
        <w:ind w:left="720" w:hanging="720"/>
        <w:rPr>
          <w:rFonts w:ascii="Cambria" w:hAnsi="Cambria"/>
          <w:b/>
          <w:bCs/>
          <w:sz w:val="24"/>
          <w:szCs w:val="24"/>
        </w:rPr>
      </w:pPr>
      <w:r w:rsidRPr="00762D30">
        <w:rPr>
          <w:rFonts w:ascii="Calibri" w:hAnsi="Calibri"/>
          <w:b/>
          <w:bCs/>
          <w:sz w:val="24"/>
          <w:szCs w:val="24"/>
          <w:highlight w:val="yellow"/>
        </w:rPr>
        <w:t>Reader</w:t>
      </w:r>
      <w:r w:rsidRPr="00FA5143">
        <w:rPr>
          <w:rFonts w:ascii="Cambria" w:hAnsi="Cambria"/>
          <w:sz w:val="24"/>
          <w:szCs w:val="24"/>
        </w:rPr>
        <w:t xml:space="preserve">: </w:t>
      </w:r>
      <w:r w:rsidR="00B463E8" w:rsidRPr="00FA5143">
        <w:rPr>
          <w:rFonts w:ascii="Cambria" w:hAnsi="Cambria"/>
          <w:b/>
          <w:sz w:val="24"/>
          <w:szCs w:val="24"/>
        </w:rPr>
        <w:t>Clap your hands, all ye people, shout to God with loud songs of joy!</w:t>
      </w:r>
    </w:p>
    <w:p w14:paraId="7BF39C02" w14:textId="77777777" w:rsidR="003C3EB6" w:rsidRPr="00FA5143" w:rsidRDefault="003C3EB6">
      <w:pPr>
        <w:ind w:left="720" w:hanging="720"/>
        <w:rPr>
          <w:rFonts w:ascii="Cambria" w:hAnsi="Cambria"/>
          <w:i/>
          <w:iCs/>
          <w:sz w:val="24"/>
          <w:szCs w:val="24"/>
        </w:rPr>
      </w:pPr>
      <w:r w:rsidRPr="00762D30">
        <w:rPr>
          <w:rFonts w:ascii="Calibri" w:hAnsi="Calibri"/>
          <w:b/>
          <w:bCs/>
          <w:i/>
          <w:iCs/>
          <w:sz w:val="24"/>
          <w:szCs w:val="24"/>
        </w:rPr>
        <w:t>Choir</w:t>
      </w:r>
      <w:r w:rsidRPr="00FA5143">
        <w:rPr>
          <w:rFonts w:ascii="Cambria" w:hAnsi="Cambria"/>
          <w:i/>
          <w:iCs/>
          <w:sz w:val="24"/>
          <w:szCs w:val="24"/>
        </w:rPr>
        <w:t xml:space="preserve">: (Repeats </w:t>
      </w:r>
      <w:proofErr w:type="spellStart"/>
      <w:r w:rsidRPr="00FA5143">
        <w:rPr>
          <w:rFonts w:ascii="Cambria" w:hAnsi="Cambria"/>
          <w:i/>
          <w:iCs/>
          <w:sz w:val="24"/>
          <w:szCs w:val="24"/>
        </w:rPr>
        <w:t>Prokeimenon</w:t>
      </w:r>
      <w:proofErr w:type="spellEnd"/>
      <w:r w:rsidRPr="00FA5143">
        <w:rPr>
          <w:rFonts w:ascii="Cambria" w:hAnsi="Cambria"/>
          <w:i/>
          <w:iCs/>
          <w:sz w:val="24"/>
          <w:szCs w:val="24"/>
        </w:rPr>
        <w:t>)</w:t>
      </w:r>
    </w:p>
    <w:p w14:paraId="4BB4E7FF" w14:textId="77777777" w:rsidR="003C3EB6" w:rsidRPr="00FA5143" w:rsidRDefault="003C3EB6">
      <w:pPr>
        <w:ind w:left="720" w:hanging="720"/>
        <w:rPr>
          <w:rFonts w:ascii="Cambria" w:hAnsi="Cambria"/>
          <w:b/>
          <w:bCs/>
          <w:sz w:val="24"/>
          <w:szCs w:val="24"/>
          <w:highlight w:val="yellow"/>
        </w:rPr>
      </w:pPr>
    </w:p>
    <w:p w14:paraId="7634F16F" w14:textId="34C5EBD1" w:rsidR="00DE16C9" w:rsidRDefault="00DE16C9" w:rsidP="00DE16C9">
      <w:pPr>
        <w:tabs>
          <w:tab w:val="left" w:pos="720"/>
        </w:tabs>
        <w:ind w:left="720" w:hanging="720"/>
        <w:rPr>
          <w:rFonts w:ascii="Cambria" w:hAnsi="Cambria"/>
          <w:b/>
          <w:sz w:val="24"/>
          <w:szCs w:val="24"/>
        </w:rPr>
      </w:pPr>
      <w:r w:rsidRPr="00762D30">
        <w:rPr>
          <w:rFonts w:ascii="Calibri" w:hAnsi="Calibri"/>
          <w:b/>
          <w:bCs/>
          <w:sz w:val="24"/>
          <w:szCs w:val="24"/>
          <w:highlight w:val="yellow"/>
        </w:rPr>
        <w:t>Reader</w:t>
      </w:r>
      <w:r w:rsidRPr="00FA5143">
        <w:rPr>
          <w:rFonts w:ascii="Cambria" w:hAnsi="Cambria"/>
          <w:sz w:val="24"/>
          <w:szCs w:val="24"/>
        </w:rPr>
        <w:t>:</w:t>
      </w:r>
      <w:r w:rsidR="007C3265" w:rsidRPr="00FA5143">
        <w:rPr>
          <w:rFonts w:ascii="Cambria" w:hAnsi="Cambria"/>
          <w:iCs/>
          <w:sz w:val="26"/>
        </w:rPr>
        <w:t xml:space="preserve">  </w:t>
      </w:r>
      <w:r w:rsidR="00624175">
        <w:rPr>
          <w:rFonts w:ascii="Cambria" w:hAnsi="Cambria"/>
          <w:b/>
          <w:sz w:val="24"/>
          <w:szCs w:val="24"/>
        </w:rPr>
        <w:t>In the 4</w:t>
      </w:r>
      <w:r w:rsidR="00624175" w:rsidRPr="00624175">
        <w:rPr>
          <w:rFonts w:ascii="Cambria" w:hAnsi="Cambria"/>
          <w:b/>
          <w:sz w:val="24"/>
          <w:szCs w:val="24"/>
          <w:vertAlign w:val="superscript"/>
        </w:rPr>
        <w:t>th</w:t>
      </w:r>
      <w:r w:rsidR="00624175">
        <w:rPr>
          <w:rFonts w:ascii="Cambria" w:hAnsi="Cambria"/>
          <w:b/>
          <w:sz w:val="24"/>
          <w:szCs w:val="24"/>
        </w:rPr>
        <w:t xml:space="preserve"> tone: Blesses are You O Lord God of our </w:t>
      </w:r>
      <w:proofErr w:type="gramStart"/>
      <w:r w:rsidR="00624175">
        <w:rPr>
          <w:rFonts w:ascii="Cambria" w:hAnsi="Cambria"/>
          <w:b/>
          <w:sz w:val="24"/>
          <w:szCs w:val="24"/>
        </w:rPr>
        <w:t>fathers, and</w:t>
      </w:r>
      <w:proofErr w:type="gramEnd"/>
      <w:r w:rsidR="00624175">
        <w:rPr>
          <w:rFonts w:ascii="Cambria" w:hAnsi="Cambria"/>
          <w:b/>
          <w:sz w:val="24"/>
          <w:szCs w:val="24"/>
        </w:rPr>
        <w:t xml:space="preserve"> praised and glorified is Your name forever</w:t>
      </w:r>
      <w:r w:rsidR="00F77ECF" w:rsidRPr="00FA5143">
        <w:rPr>
          <w:rFonts w:ascii="Cambria" w:hAnsi="Cambria"/>
          <w:b/>
          <w:sz w:val="24"/>
          <w:szCs w:val="24"/>
        </w:rPr>
        <w:t>!</w:t>
      </w:r>
    </w:p>
    <w:p w14:paraId="27F48A21" w14:textId="77777777" w:rsidR="00486CB4" w:rsidRPr="00FA5143" w:rsidRDefault="00486CB4" w:rsidP="00DE16C9">
      <w:pPr>
        <w:tabs>
          <w:tab w:val="left" w:pos="720"/>
        </w:tabs>
        <w:ind w:left="720" w:hanging="720"/>
        <w:rPr>
          <w:rFonts w:ascii="Cambria" w:hAnsi="Cambria"/>
          <w:b/>
          <w:bCs/>
          <w:sz w:val="24"/>
          <w:szCs w:val="24"/>
        </w:rPr>
      </w:pPr>
    </w:p>
    <w:p w14:paraId="0C41A451" w14:textId="3D46F15D" w:rsidR="00B13C95" w:rsidRPr="00FA5143" w:rsidRDefault="00DE16C9" w:rsidP="00624175">
      <w:pPr>
        <w:ind w:left="720" w:hanging="720"/>
        <w:rPr>
          <w:rFonts w:ascii="Cambria" w:hAnsi="Cambria"/>
          <w:i/>
          <w:iCs/>
          <w:sz w:val="24"/>
          <w:szCs w:val="24"/>
        </w:rPr>
      </w:pPr>
      <w:r w:rsidRPr="00762D30">
        <w:rPr>
          <w:rFonts w:ascii="Calibri" w:hAnsi="Calibri"/>
          <w:b/>
          <w:bCs/>
          <w:i/>
          <w:iCs/>
          <w:sz w:val="24"/>
          <w:szCs w:val="24"/>
        </w:rPr>
        <w:t>Choir</w:t>
      </w:r>
      <w:r w:rsidRPr="00FA5143">
        <w:rPr>
          <w:rFonts w:ascii="Cambria" w:hAnsi="Cambria"/>
          <w:i/>
          <w:iCs/>
          <w:sz w:val="24"/>
          <w:szCs w:val="24"/>
        </w:rPr>
        <w:t>: (</w:t>
      </w:r>
      <w:r w:rsidR="00F77ECF" w:rsidRPr="00FA5143">
        <w:rPr>
          <w:rFonts w:ascii="Cambria" w:hAnsi="Cambria"/>
          <w:i/>
          <w:sz w:val="24"/>
          <w:szCs w:val="24"/>
        </w:rPr>
        <w:t>Sing praises to our King, sing praises!</w:t>
      </w:r>
      <w:r w:rsidR="007C3265" w:rsidRPr="00FA5143">
        <w:rPr>
          <w:rFonts w:ascii="Cambria" w:hAnsi="Cambria"/>
          <w:i/>
          <w:sz w:val="24"/>
          <w:szCs w:val="24"/>
        </w:rPr>
        <w:t>)</w:t>
      </w:r>
    </w:p>
    <w:p w14:paraId="4D4979D0" w14:textId="77777777" w:rsidR="003C3EB6" w:rsidRPr="00FA5143" w:rsidRDefault="003C3EB6">
      <w:pPr>
        <w:ind w:left="720" w:hanging="720"/>
        <w:outlineLvl w:val="0"/>
        <w:rPr>
          <w:rFonts w:ascii="Cambria" w:hAnsi="Cambria"/>
          <w:i/>
          <w:iCs/>
          <w:sz w:val="24"/>
          <w:szCs w:val="24"/>
        </w:rPr>
      </w:pPr>
      <w:r w:rsidRPr="00762D30">
        <w:rPr>
          <w:rFonts w:ascii="Calibri" w:hAnsi="Calibri"/>
          <w:b/>
          <w:bCs/>
          <w:i/>
          <w:iCs/>
          <w:sz w:val="24"/>
          <w:szCs w:val="24"/>
        </w:rPr>
        <w:t>Deacon</w:t>
      </w:r>
      <w:r w:rsidRPr="00FA5143">
        <w:rPr>
          <w:rFonts w:ascii="Cambria" w:hAnsi="Cambria"/>
          <w:i/>
          <w:iCs/>
          <w:sz w:val="24"/>
          <w:szCs w:val="24"/>
        </w:rPr>
        <w:t>: Wisdom!</w:t>
      </w:r>
    </w:p>
    <w:p w14:paraId="16D2F7DB" w14:textId="77777777" w:rsidR="003C3EB6" w:rsidRPr="00FA5143" w:rsidRDefault="003C3EB6">
      <w:pPr>
        <w:rPr>
          <w:rFonts w:ascii="Cambria" w:hAnsi="Cambria"/>
          <w:b/>
          <w:bCs/>
          <w:sz w:val="24"/>
          <w:szCs w:val="24"/>
          <w:highlight w:val="yellow"/>
        </w:rPr>
      </w:pPr>
    </w:p>
    <w:p w14:paraId="34D82277" w14:textId="38B2312B" w:rsidR="00B13C95" w:rsidRPr="00FA5143" w:rsidRDefault="003C3EB6" w:rsidP="00624175">
      <w:pPr>
        <w:ind w:left="720" w:hanging="720"/>
        <w:rPr>
          <w:rFonts w:ascii="Cambria" w:hAnsi="Cambria"/>
          <w:b/>
          <w:bCs/>
          <w:sz w:val="24"/>
          <w:szCs w:val="24"/>
        </w:rPr>
      </w:pPr>
      <w:r w:rsidRPr="00762D30">
        <w:rPr>
          <w:rFonts w:ascii="Calibri" w:hAnsi="Calibri"/>
          <w:b/>
          <w:bCs/>
          <w:sz w:val="24"/>
          <w:szCs w:val="24"/>
          <w:highlight w:val="yellow"/>
        </w:rPr>
        <w:t>Reader</w:t>
      </w:r>
      <w:r w:rsidRPr="00FA5143">
        <w:rPr>
          <w:rFonts w:ascii="Cambria" w:hAnsi="Cambria"/>
          <w:sz w:val="24"/>
          <w:szCs w:val="24"/>
        </w:rPr>
        <w:t xml:space="preserve">: </w:t>
      </w:r>
      <w:r w:rsidRPr="00FA5143">
        <w:rPr>
          <w:rFonts w:ascii="Cambria" w:hAnsi="Cambria"/>
          <w:b/>
          <w:bCs/>
          <w:i/>
          <w:iCs/>
          <w:sz w:val="24"/>
          <w:szCs w:val="24"/>
        </w:rPr>
        <w:t xml:space="preserve"> </w:t>
      </w:r>
      <w:r w:rsidRPr="00FA5143">
        <w:rPr>
          <w:rFonts w:ascii="Cambria" w:hAnsi="Cambria"/>
          <w:b/>
          <w:bCs/>
          <w:sz w:val="24"/>
          <w:szCs w:val="24"/>
        </w:rPr>
        <w:t>The reading from the Epistle of the Ho</w:t>
      </w:r>
      <w:r w:rsidR="00DE16C9" w:rsidRPr="00FA5143">
        <w:rPr>
          <w:rFonts w:ascii="Cambria" w:hAnsi="Cambria"/>
          <w:b/>
          <w:bCs/>
          <w:sz w:val="24"/>
          <w:szCs w:val="24"/>
        </w:rPr>
        <w:t>l</w:t>
      </w:r>
      <w:r w:rsidR="00D92F1F" w:rsidRPr="00FA5143">
        <w:rPr>
          <w:rFonts w:ascii="Cambria" w:hAnsi="Cambria"/>
          <w:b/>
          <w:bCs/>
          <w:sz w:val="24"/>
          <w:szCs w:val="24"/>
        </w:rPr>
        <w:t>y Apostle Paul to Romans</w:t>
      </w:r>
      <w:r w:rsidRPr="00FA5143">
        <w:rPr>
          <w:rFonts w:ascii="Cambria" w:hAnsi="Cambria"/>
          <w:b/>
          <w:bCs/>
          <w:sz w:val="24"/>
          <w:szCs w:val="24"/>
        </w:rPr>
        <w:t>.</w:t>
      </w:r>
    </w:p>
    <w:p w14:paraId="62AEF0B7" w14:textId="77777777" w:rsidR="003C3EB6" w:rsidRPr="00FA5143" w:rsidRDefault="003C3EB6">
      <w:pPr>
        <w:rPr>
          <w:rFonts w:ascii="Cambria" w:hAnsi="Cambria"/>
          <w:i/>
          <w:iCs/>
          <w:sz w:val="24"/>
          <w:szCs w:val="24"/>
        </w:rPr>
      </w:pPr>
      <w:r w:rsidRPr="00762D30">
        <w:rPr>
          <w:rFonts w:ascii="Calibri" w:hAnsi="Calibri"/>
          <w:b/>
          <w:bCs/>
          <w:i/>
          <w:iCs/>
          <w:sz w:val="24"/>
          <w:szCs w:val="24"/>
        </w:rPr>
        <w:t>Deacon</w:t>
      </w:r>
      <w:r w:rsidRPr="00FA5143">
        <w:rPr>
          <w:rFonts w:ascii="Cambria" w:hAnsi="Cambria"/>
          <w:i/>
          <w:iCs/>
          <w:sz w:val="24"/>
          <w:szCs w:val="24"/>
        </w:rPr>
        <w:t>: Let us attend.</w:t>
      </w:r>
    </w:p>
    <w:p w14:paraId="6C55933D" w14:textId="77777777" w:rsidR="003C3EB6" w:rsidRPr="00FA5143" w:rsidRDefault="003C3EB6">
      <w:pPr>
        <w:rPr>
          <w:rFonts w:ascii="Cambria" w:hAnsi="Cambria"/>
          <w:b/>
          <w:bCs/>
          <w:sz w:val="24"/>
          <w:szCs w:val="24"/>
          <w:highlight w:val="yellow"/>
        </w:rPr>
      </w:pPr>
    </w:p>
    <w:p w14:paraId="29FE878B" w14:textId="5BD5FE3E" w:rsidR="00343665" w:rsidRDefault="003C3EB6" w:rsidP="00FA5143">
      <w:pPr>
        <w:rPr>
          <w:rFonts w:ascii="Cambria" w:hAnsi="Cambria"/>
          <w:color w:val="000000"/>
          <w:sz w:val="28"/>
          <w:szCs w:val="28"/>
        </w:rPr>
      </w:pPr>
      <w:r w:rsidRPr="00762D30">
        <w:rPr>
          <w:rFonts w:ascii="Calibri" w:hAnsi="Calibri"/>
          <w:b/>
          <w:bCs/>
          <w:sz w:val="28"/>
          <w:szCs w:val="28"/>
          <w:highlight w:val="yellow"/>
        </w:rPr>
        <w:t>Reader</w:t>
      </w:r>
      <w:r w:rsidRPr="00FA5143">
        <w:rPr>
          <w:rFonts w:ascii="Cambria" w:hAnsi="Cambria"/>
          <w:sz w:val="28"/>
          <w:szCs w:val="28"/>
        </w:rPr>
        <w:t xml:space="preserve">: </w:t>
      </w:r>
      <w:r w:rsidR="00D92F1F" w:rsidRPr="00FA5143">
        <w:rPr>
          <w:rFonts w:ascii="Cambria" w:hAnsi="Cambria"/>
          <w:bCs/>
          <w:i/>
          <w:sz w:val="28"/>
          <w:szCs w:val="28"/>
        </w:rPr>
        <w:t xml:space="preserve"> </w:t>
      </w:r>
      <w:r w:rsidR="00DE16C9" w:rsidRPr="00FA5143">
        <w:rPr>
          <w:rFonts w:ascii="Cambria" w:hAnsi="Cambria"/>
          <w:bCs/>
          <w:sz w:val="28"/>
          <w:szCs w:val="28"/>
        </w:rPr>
        <w:t>Br</w:t>
      </w:r>
      <w:r w:rsidR="003F17B6">
        <w:rPr>
          <w:rFonts w:ascii="Cambria" w:hAnsi="Cambria"/>
          <w:bCs/>
          <w:sz w:val="28"/>
          <w:szCs w:val="28"/>
        </w:rPr>
        <w:t>others and sisters</w:t>
      </w:r>
      <w:r w:rsidR="00D92F1F" w:rsidRPr="00FA5143">
        <w:rPr>
          <w:rFonts w:ascii="Cambria" w:hAnsi="Cambria"/>
          <w:color w:val="000000"/>
          <w:sz w:val="28"/>
          <w:szCs w:val="28"/>
        </w:rPr>
        <w:t>, b</w:t>
      </w:r>
      <w:r w:rsidR="00F77ECF" w:rsidRPr="00FA5143">
        <w:rPr>
          <w:rFonts w:ascii="Cambria" w:hAnsi="Cambria"/>
          <w:color w:val="000000"/>
          <w:sz w:val="28"/>
          <w:szCs w:val="28"/>
        </w:rPr>
        <w:t>eing then made free from sin, you</w:t>
      </w:r>
      <w:r w:rsidR="00D92F1F" w:rsidRPr="00FA5143">
        <w:rPr>
          <w:rFonts w:ascii="Cambria" w:hAnsi="Cambria"/>
          <w:color w:val="000000"/>
          <w:sz w:val="28"/>
          <w:szCs w:val="28"/>
        </w:rPr>
        <w:t xml:space="preserve"> became servants of righteousness. I </w:t>
      </w:r>
      <w:r w:rsidR="00D92F1F" w:rsidRPr="00FA5143">
        <w:rPr>
          <w:rFonts w:ascii="Cambria" w:hAnsi="Cambria"/>
          <w:color w:val="000000"/>
          <w:sz w:val="28"/>
          <w:szCs w:val="28"/>
        </w:rPr>
        <w:t xml:space="preserve">speak in human </w:t>
      </w:r>
      <w:r w:rsidR="00D92F1F" w:rsidRPr="00FA5143">
        <w:rPr>
          <w:rFonts w:ascii="Cambria" w:hAnsi="Cambria"/>
          <w:iCs/>
          <w:color w:val="000000"/>
          <w:sz w:val="28"/>
          <w:szCs w:val="28"/>
        </w:rPr>
        <w:t>terms</w:t>
      </w:r>
      <w:r w:rsidR="00D92F1F" w:rsidRPr="00FA5143">
        <w:rPr>
          <w:rFonts w:ascii="Cambria" w:hAnsi="Cambria"/>
          <w:color w:val="000000"/>
          <w:sz w:val="28"/>
          <w:szCs w:val="28"/>
        </w:rPr>
        <w:t xml:space="preserve"> because of the weakness of your flesh. </w:t>
      </w:r>
      <w:r w:rsidR="00790FCA" w:rsidRPr="00FA5143">
        <w:rPr>
          <w:rFonts w:ascii="Cambria" w:hAnsi="Cambria"/>
          <w:color w:val="000000"/>
          <w:sz w:val="28"/>
          <w:szCs w:val="28"/>
        </w:rPr>
        <w:t xml:space="preserve"> </w:t>
      </w:r>
      <w:r w:rsidR="00D92F1F" w:rsidRPr="00FA5143">
        <w:rPr>
          <w:rFonts w:ascii="Cambria" w:hAnsi="Cambria"/>
          <w:color w:val="000000"/>
          <w:sz w:val="28"/>
          <w:szCs w:val="28"/>
        </w:rPr>
        <w:t xml:space="preserve">For as you yielded your members </w:t>
      </w:r>
      <w:r w:rsidR="00D92F1F" w:rsidRPr="00FA5143">
        <w:rPr>
          <w:rFonts w:ascii="Cambria" w:hAnsi="Cambria"/>
          <w:iCs/>
          <w:color w:val="000000"/>
          <w:sz w:val="28"/>
          <w:szCs w:val="28"/>
        </w:rPr>
        <w:t>as</w:t>
      </w:r>
      <w:r w:rsidR="00D92F1F" w:rsidRPr="00FA5143">
        <w:rPr>
          <w:rFonts w:ascii="Cambria" w:hAnsi="Cambria"/>
          <w:color w:val="000000"/>
          <w:sz w:val="28"/>
          <w:szCs w:val="28"/>
        </w:rPr>
        <w:t xml:space="preserve"> servants of impurity and to greater and greater iniquity, so now yield your members </w:t>
      </w:r>
      <w:r w:rsidR="00D92F1F" w:rsidRPr="00FA5143">
        <w:rPr>
          <w:rFonts w:ascii="Cambria" w:hAnsi="Cambria"/>
          <w:iCs/>
          <w:color w:val="000000"/>
          <w:sz w:val="28"/>
          <w:szCs w:val="28"/>
        </w:rPr>
        <w:t>as</w:t>
      </w:r>
      <w:r w:rsidR="00D92F1F" w:rsidRPr="00FA5143">
        <w:rPr>
          <w:rFonts w:ascii="Cambria" w:hAnsi="Cambria"/>
          <w:color w:val="000000"/>
          <w:sz w:val="28"/>
          <w:szCs w:val="28"/>
        </w:rPr>
        <w:t xml:space="preserve"> servants </w:t>
      </w:r>
      <w:r w:rsidR="00D92F1F" w:rsidRPr="00FA5143">
        <w:rPr>
          <w:rFonts w:ascii="Cambria" w:hAnsi="Cambria"/>
          <w:iCs/>
          <w:color w:val="000000"/>
          <w:sz w:val="28"/>
          <w:szCs w:val="28"/>
        </w:rPr>
        <w:t>of</w:t>
      </w:r>
      <w:r w:rsidR="00D92F1F" w:rsidRPr="00FA5143">
        <w:rPr>
          <w:rFonts w:ascii="Cambria" w:hAnsi="Cambria"/>
          <w:color w:val="000000"/>
          <w:sz w:val="28"/>
          <w:szCs w:val="28"/>
        </w:rPr>
        <w:t xml:space="preserve"> righteousness unto holiness. For when you were servants of sin, you were free in regard to righteousness. What fruit did you have then in the things of which you are now ashamed? </w:t>
      </w:r>
      <w:r w:rsidR="00790FCA" w:rsidRPr="00FA5143">
        <w:rPr>
          <w:rFonts w:ascii="Cambria" w:hAnsi="Cambria"/>
          <w:color w:val="000000"/>
          <w:sz w:val="28"/>
          <w:szCs w:val="28"/>
        </w:rPr>
        <w:t xml:space="preserve"> </w:t>
      </w:r>
      <w:r w:rsidR="00D92F1F" w:rsidRPr="00FA5143">
        <w:rPr>
          <w:rFonts w:ascii="Cambria" w:hAnsi="Cambria"/>
          <w:color w:val="000000"/>
          <w:sz w:val="28"/>
          <w:szCs w:val="28"/>
        </w:rPr>
        <w:t xml:space="preserve">For the end of those things </w:t>
      </w:r>
      <w:r w:rsidR="00D92F1F" w:rsidRPr="00FA5143">
        <w:rPr>
          <w:rFonts w:ascii="Cambria" w:hAnsi="Cambria"/>
          <w:iCs/>
          <w:color w:val="000000"/>
          <w:sz w:val="28"/>
          <w:szCs w:val="28"/>
        </w:rPr>
        <w:t>is</w:t>
      </w:r>
      <w:r w:rsidR="00D92F1F" w:rsidRPr="00FA5143">
        <w:rPr>
          <w:rFonts w:ascii="Cambria" w:hAnsi="Cambria"/>
          <w:color w:val="000000"/>
          <w:sz w:val="28"/>
          <w:szCs w:val="28"/>
        </w:rPr>
        <w:t xml:space="preserve"> death.</w:t>
      </w:r>
      <w:r w:rsidR="007A36ED" w:rsidRPr="00FA5143">
        <w:rPr>
          <w:rFonts w:ascii="Cambria" w:hAnsi="Cambria"/>
          <w:color w:val="000000"/>
          <w:sz w:val="28"/>
          <w:szCs w:val="28"/>
        </w:rPr>
        <w:t xml:space="preserve">  </w:t>
      </w:r>
      <w:r w:rsidR="00D92F1F" w:rsidRPr="00FA5143">
        <w:rPr>
          <w:rFonts w:ascii="Cambria" w:hAnsi="Cambria"/>
          <w:color w:val="000000"/>
          <w:sz w:val="28"/>
          <w:szCs w:val="28"/>
        </w:rPr>
        <w:t xml:space="preserve">But now </w:t>
      </w:r>
      <w:r w:rsidR="007A36ED" w:rsidRPr="00FA5143">
        <w:rPr>
          <w:rFonts w:ascii="Cambria" w:hAnsi="Cambria"/>
          <w:color w:val="000000"/>
          <w:sz w:val="28"/>
          <w:szCs w:val="28"/>
        </w:rPr>
        <w:t>that you have</w:t>
      </w:r>
      <w:r w:rsidR="00D92F1F" w:rsidRPr="00FA5143">
        <w:rPr>
          <w:rFonts w:ascii="Cambria" w:hAnsi="Cambria"/>
          <w:color w:val="000000"/>
          <w:sz w:val="28"/>
          <w:szCs w:val="28"/>
        </w:rPr>
        <w:t xml:space="preserve"> be</w:t>
      </w:r>
      <w:r w:rsidR="007A36ED" w:rsidRPr="00FA5143">
        <w:rPr>
          <w:rFonts w:ascii="Cambria" w:hAnsi="Cambria"/>
          <w:color w:val="000000"/>
          <w:sz w:val="28"/>
          <w:szCs w:val="28"/>
        </w:rPr>
        <w:t>en set free from sin, and have become servants</w:t>
      </w:r>
      <w:r w:rsidR="00D92F1F" w:rsidRPr="00FA5143">
        <w:rPr>
          <w:rFonts w:ascii="Cambria" w:hAnsi="Cambria"/>
          <w:color w:val="000000"/>
          <w:sz w:val="28"/>
          <w:szCs w:val="28"/>
        </w:rPr>
        <w:t xml:space="preserve"> of God, you have your fruit </w:t>
      </w:r>
      <w:r w:rsidR="007A36ED" w:rsidRPr="00FA5143">
        <w:rPr>
          <w:rFonts w:ascii="Cambria" w:hAnsi="Cambria"/>
          <w:color w:val="000000"/>
          <w:sz w:val="28"/>
          <w:szCs w:val="28"/>
        </w:rPr>
        <w:t xml:space="preserve">unto holiness, and in its </w:t>
      </w:r>
      <w:r w:rsidR="00D92F1F" w:rsidRPr="00FA5143">
        <w:rPr>
          <w:rFonts w:ascii="Cambria" w:hAnsi="Cambria"/>
          <w:color w:val="000000"/>
          <w:sz w:val="28"/>
          <w:szCs w:val="28"/>
        </w:rPr>
        <w:t>end, everlasting life.</w:t>
      </w:r>
      <w:r w:rsidR="007A36ED" w:rsidRPr="00FA5143">
        <w:rPr>
          <w:rFonts w:ascii="Cambria" w:hAnsi="Cambria"/>
          <w:color w:val="000000"/>
          <w:sz w:val="28"/>
          <w:szCs w:val="28"/>
        </w:rPr>
        <w:t xml:space="preserve">  </w:t>
      </w:r>
      <w:r w:rsidR="00D92F1F" w:rsidRPr="00FA5143">
        <w:rPr>
          <w:rFonts w:ascii="Cambria" w:hAnsi="Cambria"/>
          <w:color w:val="000000"/>
          <w:sz w:val="28"/>
          <w:szCs w:val="28"/>
        </w:rPr>
        <w:t xml:space="preserve">For the wages of sin </w:t>
      </w:r>
      <w:r w:rsidR="00D92F1F" w:rsidRPr="00FA5143">
        <w:rPr>
          <w:rFonts w:ascii="Cambria" w:hAnsi="Cambria"/>
          <w:iCs/>
          <w:color w:val="000000"/>
          <w:sz w:val="28"/>
          <w:szCs w:val="28"/>
        </w:rPr>
        <w:t>is</w:t>
      </w:r>
      <w:r w:rsidR="007A36ED" w:rsidRPr="00FA5143">
        <w:rPr>
          <w:rFonts w:ascii="Cambria" w:hAnsi="Cambria"/>
          <w:color w:val="000000"/>
          <w:sz w:val="28"/>
          <w:szCs w:val="28"/>
        </w:rPr>
        <w:t xml:space="preserve"> death;</w:t>
      </w:r>
      <w:r w:rsidR="00D92F1F" w:rsidRPr="00FA5143">
        <w:rPr>
          <w:rFonts w:ascii="Cambria" w:hAnsi="Cambria"/>
          <w:color w:val="000000"/>
          <w:sz w:val="28"/>
          <w:szCs w:val="28"/>
        </w:rPr>
        <w:t xml:space="preserve"> but the gift of God </w:t>
      </w:r>
      <w:r w:rsidR="00D92F1F" w:rsidRPr="00FA5143">
        <w:rPr>
          <w:rFonts w:ascii="Cambria" w:hAnsi="Cambria"/>
          <w:iCs/>
          <w:color w:val="000000"/>
          <w:sz w:val="28"/>
          <w:szCs w:val="28"/>
        </w:rPr>
        <w:t>is</w:t>
      </w:r>
      <w:r w:rsidR="007A36ED" w:rsidRPr="00FA5143">
        <w:rPr>
          <w:rFonts w:ascii="Cambria" w:hAnsi="Cambria"/>
          <w:color w:val="000000"/>
          <w:sz w:val="28"/>
          <w:szCs w:val="28"/>
        </w:rPr>
        <w:t xml:space="preserve"> </w:t>
      </w:r>
      <w:r w:rsidR="00D92F1F" w:rsidRPr="00FA5143">
        <w:rPr>
          <w:rFonts w:ascii="Cambria" w:hAnsi="Cambria"/>
          <w:color w:val="000000"/>
          <w:sz w:val="28"/>
          <w:szCs w:val="28"/>
        </w:rPr>
        <w:t xml:space="preserve">life </w:t>
      </w:r>
      <w:r w:rsidR="007A36ED" w:rsidRPr="00FA5143">
        <w:rPr>
          <w:rFonts w:ascii="Cambria" w:hAnsi="Cambria"/>
          <w:color w:val="000000"/>
          <w:sz w:val="28"/>
          <w:szCs w:val="28"/>
        </w:rPr>
        <w:t xml:space="preserve">everlasting </w:t>
      </w:r>
      <w:r w:rsidR="00D92F1F" w:rsidRPr="00FA5143">
        <w:rPr>
          <w:rFonts w:ascii="Cambria" w:hAnsi="Cambria"/>
          <w:color w:val="000000"/>
          <w:sz w:val="28"/>
          <w:szCs w:val="28"/>
        </w:rPr>
        <w:t>in Christ Jesus our Lord.</w:t>
      </w:r>
    </w:p>
    <w:p w14:paraId="3B87881C" w14:textId="597D701D" w:rsidR="00624175" w:rsidRDefault="00624175" w:rsidP="00FA5143">
      <w:pPr>
        <w:rPr>
          <w:rFonts w:ascii="Cambria" w:hAnsi="Cambria"/>
          <w:b/>
          <w:color w:val="000000"/>
          <w:sz w:val="28"/>
          <w:szCs w:val="28"/>
        </w:rPr>
      </w:pPr>
    </w:p>
    <w:p w14:paraId="3C42EF7D" w14:textId="722DB0B1" w:rsidR="00624175" w:rsidRPr="00624175" w:rsidRDefault="00624175" w:rsidP="00624175">
      <w:pPr>
        <w:rPr>
          <w:rFonts w:ascii="Cambria" w:hAnsi="Cambria"/>
          <w:color w:val="000000"/>
          <w:sz w:val="28"/>
          <w:szCs w:val="28"/>
        </w:rPr>
      </w:pPr>
      <w:r>
        <w:rPr>
          <w:rFonts w:ascii="Cambria" w:hAnsi="Cambria"/>
          <w:color w:val="000000"/>
          <w:sz w:val="28"/>
          <w:szCs w:val="28"/>
        </w:rPr>
        <w:t xml:space="preserve">Brothers and Sisters, </w:t>
      </w:r>
      <w:r w:rsidR="00486CB4">
        <w:rPr>
          <w:rFonts w:ascii="Cambria" w:hAnsi="Cambria"/>
          <w:color w:val="000000"/>
          <w:sz w:val="28"/>
          <w:szCs w:val="28"/>
        </w:rPr>
        <w:t>r</w:t>
      </w:r>
      <w:bookmarkStart w:id="0" w:name="_GoBack"/>
      <w:bookmarkEnd w:id="0"/>
      <w:r w:rsidRPr="00624175">
        <w:rPr>
          <w:rFonts w:ascii="Cambria" w:hAnsi="Cambria"/>
          <w:color w:val="000000"/>
          <w:sz w:val="28"/>
          <w:szCs w:val="28"/>
        </w:rPr>
        <w:t>emember those who rule over you, who have spoken the word of God to you, whose faith follow, considering the outcome of their conduct. Jesus Christ is the same yesterday, today, and forever. Do not be carried about with various and strange doctrines. For it is good that the heart be established by grace, not with foods which have not profited those who have been occupied with them.</w:t>
      </w:r>
      <w:r>
        <w:rPr>
          <w:rFonts w:ascii="Cambria" w:hAnsi="Cambria"/>
          <w:color w:val="000000"/>
          <w:sz w:val="28"/>
          <w:szCs w:val="28"/>
        </w:rPr>
        <w:t xml:space="preserve"> </w:t>
      </w:r>
      <w:r w:rsidRPr="00624175">
        <w:rPr>
          <w:rFonts w:ascii="Cambria" w:hAnsi="Cambria"/>
          <w:color w:val="000000"/>
          <w:sz w:val="28"/>
          <w:szCs w:val="28"/>
        </w:rPr>
        <w:t xml:space="preserve">We have an altar from which those who serve the tabernacle have no right to eat. For the bodies of those animals, whose blood is brought into the sanctuary by the </w:t>
      </w:r>
      <w:r w:rsidRPr="00624175">
        <w:rPr>
          <w:rFonts w:ascii="Cambria" w:hAnsi="Cambria"/>
          <w:color w:val="000000"/>
          <w:sz w:val="28"/>
          <w:szCs w:val="28"/>
        </w:rPr>
        <w:lastRenderedPageBreak/>
        <w:t xml:space="preserve">high priest for sin, are burned outside the camp. </w:t>
      </w:r>
      <w:proofErr w:type="gramStart"/>
      <w:r w:rsidRPr="00624175">
        <w:rPr>
          <w:rFonts w:ascii="Cambria" w:hAnsi="Cambria"/>
          <w:color w:val="000000"/>
          <w:sz w:val="28"/>
          <w:szCs w:val="28"/>
        </w:rPr>
        <w:t>Therefore</w:t>
      </w:r>
      <w:proofErr w:type="gramEnd"/>
      <w:r w:rsidRPr="00624175">
        <w:rPr>
          <w:rFonts w:ascii="Cambria" w:hAnsi="Cambria"/>
          <w:color w:val="000000"/>
          <w:sz w:val="28"/>
          <w:szCs w:val="28"/>
        </w:rPr>
        <w:t xml:space="preserve"> Jesus also, that He might sanctify the people with His own blood, suffered outside the gate. </w:t>
      </w:r>
      <w:proofErr w:type="gramStart"/>
      <w:r w:rsidRPr="00624175">
        <w:rPr>
          <w:rFonts w:ascii="Cambria" w:hAnsi="Cambria"/>
          <w:color w:val="000000"/>
          <w:sz w:val="28"/>
          <w:szCs w:val="28"/>
        </w:rPr>
        <w:t>Therefore</w:t>
      </w:r>
      <w:proofErr w:type="gramEnd"/>
      <w:r w:rsidRPr="00624175">
        <w:rPr>
          <w:rFonts w:ascii="Cambria" w:hAnsi="Cambria"/>
          <w:color w:val="000000"/>
          <w:sz w:val="28"/>
          <w:szCs w:val="28"/>
        </w:rPr>
        <w:t xml:space="preserve"> let us go forth to Him, outside the camp, bearing His reproach. For here we have no continuing city, but we seek the one to come. </w:t>
      </w:r>
      <w:proofErr w:type="gramStart"/>
      <w:r w:rsidRPr="00624175">
        <w:rPr>
          <w:rFonts w:ascii="Cambria" w:hAnsi="Cambria"/>
          <w:color w:val="000000"/>
          <w:sz w:val="28"/>
          <w:szCs w:val="28"/>
        </w:rPr>
        <w:t>Therefore</w:t>
      </w:r>
      <w:proofErr w:type="gramEnd"/>
      <w:r w:rsidRPr="00624175">
        <w:rPr>
          <w:rFonts w:ascii="Cambria" w:hAnsi="Cambria"/>
          <w:color w:val="000000"/>
          <w:sz w:val="28"/>
          <w:szCs w:val="28"/>
        </w:rPr>
        <w:t xml:space="preserve"> by Him let us continually offer the sacrifice of praise to God, that is, the fruit of our lips, giving thanks to His name. But do not forget to do good and to share, for with such sacrifices God is well pleased.</w:t>
      </w:r>
    </w:p>
    <w:p w14:paraId="24A2A70E" w14:textId="77777777" w:rsidR="007C3265" w:rsidRPr="00FA5143" w:rsidRDefault="007C3265" w:rsidP="007C3265">
      <w:pPr>
        <w:jc w:val="both"/>
        <w:rPr>
          <w:rFonts w:ascii="Cambria" w:hAnsi="Cambria"/>
          <w:b/>
          <w:sz w:val="28"/>
          <w:szCs w:val="28"/>
        </w:rPr>
      </w:pPr>
    </w:p>
    <w:p w14:paraId="0EEF8979" w14:textId="77777777" w:rsidR="003C3EB6" w:rsidRPr="00FA5143" w:rsidRDefault="003C3EB6">
      <w:pPr>
        <w:outlineLvl w:val="0"/>
        <w:rPr>
          <w:rFonts w:ascii="Cambria" w:hAnsi="Cambria"/>
          <w:i/>
          <w:iCs/>
          <w:sz w:val="24"/>
          <w:szCs w:val="24"/>
        </w:rPr>
      </w:pPr>
      <w:r w:rsidRPr="00762D30">
        <w:rPr>
          <w:rFonts w:ascii="Calibri" w:hAnsi="Calibri"/>
          <w:i/>
          <w:iCs/>
          <w:sz w:val="24"/>
          <w:szCs w:val="24"/>
        </w:rPr>
        <w:t>Priest</w:t>
      </w:r>
      <w:r w:rsidRPr="00FA5143">
        <w:rPr>
          <w:rFonts w:ascii="Cambria" w:hAnsi="Cambria"/>
          <w:i/>
          <w:iCs/>
          <w:sz w:val="24"/>
          <w:szCs w:val="24"/>
        </w:rPr>
        <w:t xml:space="preserve">: </w:t>
      </w:r>
      <w:r w:rsidRPr="00FA5143">
        <w:rPr>
          <w:rFonts w:ascii="Cambria" w:hAnsi="Cambria"/>
          <w:i/>
          <w:iCs/>
          <w:sz w:val="24"/>
          <w:szCs w:val="24"/>
        </w:rPr>
        <w:tab/>
        <w:t>Peace be unto you Reader</w:t>
      </w:r>
    </w:p>
    <w:p w14:paraId="1679A214" w14:textId="77777777" w:rsidR="003C3EB6" w:rsidRPr="00FA5143" w:rsidRDefault="003C3EB6">
      <w:pPr>
        <w:rPr>
          <w:rFonts w:ascii="Cambria" w:hAnsi="Cambria"/>
          <w:b/>
          <w:bCs/>
          <w:sz w:val="24"/>
          <w:szCs w:val="24"/>
          <w:highlight w:val="yellow"/>
        </w:rPr>
      </w:pPr>
    </w:p>
    <w:p w14:paraId="534B98CE" w14:textId="0CB5EF6F" w:rsidR="007C3265" w:rsidRPr="00FA5143" w:rsidRDefault="003C3EB6">
      <w:pPr>
        <w:rPr>
          <w:rFonts w:ascii="Cambria" w:hAnsi="Cambria"/>
          <w:b/>
          <w:bCs/>
          <w:sz w:val="24"/>
          <w:szCs w:val="24"/>
        </w:rPr>
      </w:pPr>
      <w:r w:rsidRPr="00762D30">
        <w:rPr>
          <w:rFonts w:ascii="Calibri" w:hAnsi="Calibri"/>
          <w:b/>
          <w:bCs/>
          <w:sz w:val="24"/>
          <w:szCs w:val="24"/>
          <w:highlight w:val="yellow"/>
        </w:rPr>
        <w:t>Reader</w:t>
      </w:r>
      <w:r w:rsidRPr="00FA5143">
        <w:rPr>
          <w:rFonts w:ascii="Cambria" w:hAnsi="Cambria"/>
          <w:sz w:val="24"/>
          <w:szCs w:val="24"/>
        </w:rPr>
        <w:t xml:space="preserve">: </w:t>
      </w:r>
      <w:r w:rsidRPr="00FA5143">
        <w:rPr>
          <w:rFonts w:ascii="Cambria" w:hAnsi="Cambria"/>
          <w:b/>
          <w:bCs/>
          <w:sz w:val="24"/>
          <w:szCs w:val="24"/>
        </w:rPr>
        <w:t>And to your spirit.  Alleluia! Alleluia! Alleluia!</w:t>
      </w:r>
      <w:r w:rsidR="00694CB4">
        <w:rPr>
          <w:rFonts w:ascii="Cambria" w:hAnsi="Cambria"/>
          <w:b/>
          <w:bCs/>
          <w:sz w:val="24"/>
          <w:szCs w:val="24"/>
        </w:rPr>
        <w:t xml:space="preserve"> </w:t>
      </w:r>
      <w:r w:rsidR="00694CB4" w:rsidRPr="00FA5143">
        <w:rPr>
          <w:rFonts w:ascii="Cambria" w:hAnsi="Cambria"/>
          <w:b/>
          <w:bCs/>
          <w:sz w:val="24"/>
          <w:szCs w:val="24"/>
        </w:rPr>
        <w:t>In You, O Lord, have I placed my hope; let me not be put to shame</w:t>
      </w:r>
      <w:r w:rsidR="00694CB4">
        <w:rPr>
          <w:rFonts w:ascii="Cambria" w:hAnsi="Cambria"/>
          <w:b/>
          <w:bCs/>
          <w:sz w:val="24"/>
          <w:szCs w:val="24"/>
        </w:rPr>
        <w:t>!</w:t>
      </w:r>
    </w:p>
    <w:p w14:paraId="1631F1E0" w14:textId="77777777" w:rsidR="003C3EB6" w:rsidRPr="00FA5143" w:rsidRDefault="003C3EB6">
      <w:pPr>
        <w:rPr>
          <w:rFonts w:ascii="Cambria" w:hAnsi="Cambria"/>
          <w:i/>
          <w:iCs/>
          <w:sz w:val="24"/>
          <w:szCs w:val="24"/>
        </w:rPr>
      </w:pPr>
      <w:r w:rsidRPr="00762D30">
        <w:rPr>
          <w:rFonts w:ascii="Calibri" w:hAnsi="Calibri"/>
          <w:i/>
          <w:iCs/>
          <w:sz w:val="24"/>
          <w:szCs w:val="24"/>
        </w:rPr>
        <w:t>Choir</w:t>
      </w:r>
      <w:r w:rsidRPr="00FA5143">
        <w:rPr>
          <w:rFonts w:ascii="Cambria" w:hAnsi="Cambria"/>
          <w:i/>
          <w:iCs/>
          <w:sz w:val="24"/>
          <w:szCs w:val="24"/>
        </w:rPr>
        <w:t>: Alleluia, Alleluia, Alleluia.</w:t>
      </w:r>
    </w:p>
    <w:p w14:paraId="1518EC74" w14:textId="77777777" w:rsidR="003C3EB6" w:rsidRPr="00FA5143" w:rsidRDefault="003C3EB6">
      <w:pPr>
        <w:rPr>
          <w:rFonts w:ascii="Cambria" w:hAnsi="Cambria"/>
          <w:b/>
          <w:bCs/>
          <w:sz w:val="24"/>
          <w:szCs w:val="24"/>
          <w:highlight w:val="yellow"/>
        </w:rPr>
      </w:pPr>
    </w:p>
    <w:p w14:paraId="788A1A38" w14:textId="4010BFAE" w:rsidR="0080027D" w:rsidRPr="00FA5143" w:rsidRDefault="003C3EB6" w:rsidP="00624175">
      <w:pPr>
        <w:ind w:left="720" w:hanging="720"/>
        <w:rPr>
          <w:rFonts w:ascii="Cambria" w:hAnsi="Cambria"/>
          <w:b/>
          <w:bCs/>
          <w:sz w:val="24"/>
          <w:szCs w:val="24"/>
        </w:rPr>
      </w:pPr>
      <w:r w:rsidRPr="00762D30">
        <w:rPr>
          <w:rFonts w:ascii="Calibri" w:hAnsi="Calibri"/>
          <w:b/>
          <w:bCs/>
          <w:sz w:val="24"/>
          <w:szCs w:val="24"/>
          <w:highlight w:val="yellow"/>
        </w:rPr>
        <w:t>Reader</w:t>
      </w:r>
      <w:r w:rsidRPr="00FA5143">
        <w:rPr>
          <w:rFonts w:ascii="Cambria" w:hAnsi="Cambria"/>
          <w:b/>
          <w:bCs/>
          <w:i/>
          <w:iCs/>
          <w:sz w:val="24"/>
          <w:szCs w:val="24"/>
        </w:rPr>
        <w:t>:</w:t>
      </w:r>
      <w:r w:rsidR="00694CB4">
        <w:rPr>
          <w:rFonts w:ascii="Cambria" w:hAnsi="Cambria"/>
          <w:b/>
          <w:bCs/>
          <w:i/>
          <w:iCs/>
          <w:sz w:val="24"/>
          <w:szCs w:val="24"/>
        </w:rPr>
        <w:t xml:space="preserve"> </w:t>
      </w:r>
      <w:r w:rsidR="00694CB4">
        <w:rPr>
          <w:rFonts w:ascii="Cambria" w:hAnsi="Cambria"/>
          <w:b/>
          <w:bCs/>
          <w:iCs/>
          <w:sz w:val="24"/>
          <w:szCs w:val="24"/>
        </w:rPr>
        <w:t>Be a God of protection for me, a house of refuge in order to save me!</w:t>
      </w:r>
    </w:p>
    <w:p w14:paraId="651CDCD7" w14:textId="77777777" w:rsidR="003C3EB6" w:rsidRPr="00FA5143" w:rsidRDefault="003C3EB6">
      <w:pPr>
        <w:rPr>
          <w:rFonts w:ascii="Cambria" w:hAnsi="Cambria"/>
          <w:i/>
          <w:iCs/>
          <w:sz w:val="24"/>
          <w:szCs w:val="24"/>
        </w:rPr>
      </w:pPr>
      <w:r w:rsidRPr="00762D30">
        <w:rPr>
          <w:rFonts w:ascii="Calibri" w:hAnsi="Calibri"/>
          <w:i/>
          <w:iCs/>
          <w:sz w:val="24"/>
          <w:szCs w:val="24"/>
        </w:rPr>
        <w:t>Choir</w:t>
      </w:r>
      <w:r w:rsidRPr="00FA5143">
        <w:rPr>
          <w:rFonts w:ascii="Cambria" w:hAnsi="Cambria"/>
          <w:i/>
          <w:iCs/>
          <w:sz w:val="24"/>
          <w:szCs w:val="24"/>
        </w:rPr>
        <w:t>: Alleluia, Alleluia, Alleluia</w:t>
      </w:r>
    </w:p>
    <w:p w14:paraId="1F50FFBF" w14:textId="77777777" w:rsidR="003C3EB6" w:rsidRPr="00FA5143" w:rsidRDefault="003C3EB6">
      <w:pPr>
        <w:rPr>
          <w:rFonts w:ascii="Cambria" w:hAnsi="Cambria"/>
          <w:b/>
          <w:bCs/>
          <w:i/>
          <w:iCs/>
          <w:sz w:val="24"/>
          <w:szCs w:val="24"/>
        </w:rPr>
      </w:pPr>
    </w:p>
    <w:p w14:paraId="016FFB7C" w14:textId="57664460" w:rsidR="003C3EB6" w:rsidRPr="00FA5143" w:rsidRDefault="003C3EB6" w:rsidP="00DE16C9">
      <w:pPr>
        <w:ind w:left="720" w:hanging="720"/>
        <w:rPr>
          <w:rFonts w:ascii="Cambria" w:hAnsi="Cambria"/>
          <w:b/>
          <w:bCs/>
          <w:sz w:val="24"/>
          <w:szCs w:val="24"/>
        </w:rPr>
      </w:pPr>
      <w:r w:rsidRPr="00762D30">
        <w:rPr>
          <w:rFonts w:ascii="Calibri" w:hAnsi="Calibri"/>
          <w:b/>
          <w:bCs/>
          <w:sz w:val="24"/>
          <w:szCs w:val="24"/>
          <w:highlight w:val="yellow"/>
        </w:rPr>
        <w:t>Reader</w:t>
      </w:r>
      <w:r w:rsidRPr="00FA5143">
        <w:rPr>
          <w:rFonts w:ascii="Cambria" w:hAnsi="Cambria"/>
          <w:sz w:val="24"/>
          <w:szCs w:val="24"/>
        </w:rPr>
        <w:t xml:space="preserve">: </w:t>
      </w:r>
      <w:r w:rsidR="00624175">
        <w:rPr>
          <w:rFonts w:ascii="Cambria" w:hAnsi="Cambria"/>
          <w:b/>
          <w:bCs/>
          <w:sz w:val="24"/>
          <w:szCs w:val="24"/>
        </w:rPr>
        <w:t>The Lord, the God of gods, speaks and summons the earth from the rising of the sun to its setting</w:t>
      </w:r>
      <w:r w:rsidR="00F77ECF" w:rsidRPr="00FA5143">
        <w:rPr>
          <w:rFonts w:ascii="Cambria" w:hAnsi="Cambria"/>
          <w:b/>
          <w:bCs/>
          <w:sz w:val="24"/>
          <w:szCs w:val="24"/>
        </w:rPr>
        <w:t>.</w:t>
      </w:r>
    </w:p>
    <w:p w14:paraId="400F8742" w14:textId="77777777" w:rsidR="003C3EB6" w:rsidRPr="00FA5143" w:rsidRDefault="003C3EB6">
      <w:pPr>
        <w:rPr>
          <w:rFonts w:ascii="Cambria" w:hAnsi="Cambria"/>
          <w:i/>
          <w:iCs/>
          <w:sz w:val="24"/>
          <w:szCs w:val="24"/>
        </w:rPr>
      </w:pPr>
      <w:r w:rsidRPr="00762D30">
        <w:rPr>
          <w:rFonts w:ascii="Calibri" w:hAnsi="Calibri"/>
          <w:i/>
          <w:iCs/>
          <w:sz w:val="24"/>
          <w:szCs w:val="24"/>
        </w:rPr>
        <w:t>Choir</w:t>
      </w:r>
      <w:r w:rsidRPr="00FA5143">
        <w:rPr>
          <w:rFonts w:ascii="Cambria" w:hAnsi="Cambria"/>
          <w:i/>
          <w:iCs/>
          <w:sz w:val="24"/>
          <w:szCs w:val="24"/>
        </w:rPr>
        <w:t>: Alleluia, Alleluia, Alleluia</w:t>
      </w:r>
    </w:p>
    <w:p w14:paraId="2EC4C632" w14:textId="77777777" w:rsidR="003C3EB6" w:rsidRPr="00FA5143" w:rsidRDefault="003C3EB6">
      <w:pPr>
        <w:ind w:left="720" w:hanging="720"/>
        <w:rPr>
          <w:rFonts w:ascii="Cambria" w:hAnsi="Cambria"/>
        </w:rPr>
      </w:pPr>
    </w:p>
    <w:sectPr w:rsidR="003C3EB6" w:rsidRPr="00FA5143" w:rsidSect="00857840">
      <w:headerReference w:type="default" r:id="rId7"/>
      <w:footerReference w:type="default" r:id="rId8"/>
      <w:pgSz w:w="15840" w:h="12240" w:orient="landscape" w:code="1"/>
      <w:pgMar w:top="1440" w:right="1440" w:bottom="1440" w:left="1440" w:header="720" w:footer="720" w:gutter="0"/>
      <w:cols w:num="2" w:space="720" w:equalWidth="0">
        <w:col w:w="6120" w:space="900"/>
        <w:col w:w="59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4FC73" w14:textId="77777777" w:rsidR="000A0233" w:rsidRDefault="000A0233">
      <w:r>
        <w:separator/>
      </w:r>
    </w:p>
  </w:endnote>
  <w:endnote w:type="continuationSeparator" w:id="0">
    <w:p w14:paraId="5CDCAE6B" w14:textId="77777777" w:rsidR="000A0233" w:rsidRDefault="000A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3F04" w14:textId="77777777" w:rsidR="00862769" w:rsidRDefault="00E55247">
    <w:pPr>
      <w:pStyle w:val="Footer"/>
    </w:pPr>
    <w:r>
      <w:rPr>
        <w:noProof/>
        <w:lang w:eastAsia="zh-TW"/>
      </w:rPr>
      <mc:AlternateContent>
        <mc:Choice Requires="wpg">
          <w:drawing>
            <wp:anchor distT="0" distB="0" distL="114300" distR="114300" simplePos="0" relativeHeight="251657728" behindDoc="0" locked="0" layoutInCell="0" allowOverlap="1" wp14:anchorId="45E52CCA" wp14:editId="03F40CC4">
              <wp:simplePos x="0" y="0"/>
              <wp:positionH relativeFrom="page">
                <wp:posOffset>4819650</wp:posOffset>
              </wp:positionH>
              <wp:positionV relativeFrom="page">
                <wp:posOffset>7153910</wp:posOffset>
              </wp:positionV>
              <wp:extent cx="419100" cy="321945"/>
              <wp:effectExtent l="0" t="12700" r="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A6457" w14:textId="77777777" w:rsidR="00B23F0E" w:rsidRPr="00B23F0E" w:rsidRDefault="00857840">
                            <w:pPr>
                              <w:jc w:val="center"/>
                              <w:rPr>
                                <w:color w:val="17365D"/>
                                <w:sz w:val="16"/>
                                <w:szCs w:val="16"/>
                              </w:rPr>
                            </w:pPr>
                            <w:r>
                              <w:fldChar w:fldCharType="begin"/>
                            </w:r>
                            <w:r>
                              <w:instrText xml:space="preserve"> PAGE   \* MERGEFORMAT </w:instrText>
                            </w:r>
                            <w:r>
                              <w:fldChar w:fldCharType="separate"/>
                            </w:r>
                            <w:r w:rsidR="003F17B6" w:rsidRPr="003F17B6">
                              <w:rPr>
                                <w:noProof/>
                                <w:color w:val="17365D"/>
                                <w:sz w:val="16"/>
                                <w:szCs w:val="16"/>
                              </w:rPr>
                              <w:t>1</w:t>
                            </w:r>
                            <w: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E52CCA" id="Group 2" o:spid="_x0000_s1026" style="position:absolute;margin-left:379.5pt;margin-top:563.3pt;width:33pt;height:25.35pt;z-index:251657728;mso-position-horizontal-relative:page;mso-position-vertical-relative:page" coordorigin="1731,14550" coordsize="660,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" o:allowincell="f">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" filled="f" strokecolor="#a5a5a5">
                <v:path arrowok="t"/>
              </v:shape>
              <v:rect id="Rectangle 4" o:spid="_x0000_s1028" style="position:absolute;left:1848;top:14616;width:427;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" filled="f" strokecolor="#a5a5a5">
                <v:path arrowok="t"/>
              </v:rect>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" filled="f" stroked="f">
                <v:path arrowok="t"/>
                <v:textbox inset="0,2.16pt,0,0">
                  <w:txbxContent>
                    <w:p w14:paraId="449A6457" w14:textId="77777777" w:rsidR="00B23F0E" w:rsidRPr="00B23F0E" w:rsidRDefault="00857840">
                      <w:pPr>
                        <w:jc w:val="center"/>
                        <w:rPr>
                          <w:color w:val="17365D"/>
                          <w:sz w:val="16"/>
                          <w:szCs w:val="16"/>
                        </w:rPr>
                      </w:pPr>
                      <w:r>
                        <w:fldChar w:fldCharType="begin"/>
                      </w:r>
                      <w:r>
                        <w:instrText xml:space="preserve"> PAGE   \* MERGEFORMAT </w:instrText>
                      </w:r>
                      <w:r>
                        <w:fldChar w:fldCharType="separate"/>
                      </w:r>
                      <w:r w:rsidR="003F17B6" w:rsidRPr="003F17B6">
                        <w:rPr>
                          <w:noProof/>
                          <w:color w:val="17365D"/>
                          <w:sz w:val="16"/>
                          <w:szCs w:val="16"/>
                        </w:rPr>
                        <w:t>1</w:t>
                      </w:r>
                      <w:r>
                        <w:fldChar w:fldCharType="end"/>
                      </w:r>
                    </w:p>
                  </w:txbxContent>
                </v:textbox>
              </v:shape>
              <v:group id="Group 6" o:spid="_x0000_s1030" style="position:absolute;left:1775;top:14647;width:571;height:314" coordorigin="1705,14935" coordsize="68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AutoShape 7" o:spid="_x0000_s1031" style="position:absolute;left:1782;top:14858;width:375;height:530;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" path="m,l5400,21600r10800,l21600,,,xe" filled="f" strokecolor="#a5a5a5">
                  <v:stroke joinstyle="miter"/>
                  <v:path arrowok="t" o:connecttype="custom" o:connectlocs="328,265;188,530;47,265;188,0" o:connectangles="0,0,0,0" textboxrect="4493,4483,17107,17117"/>
                </v:shape>
                <v:shape id="AutoShape 8" o:spid="_x0000_s1032" style="position:absolute;left:1934;top:14858;width:375;height:530;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" path="m,l5400,21600r10800,l21600,,,xe" filled="f" strokecolor="#a5a5a5">
                  <v:stroke joinstyle="miter"/>
                  <v:path arrowok="t" o:connecttype="custom" o:connectlocs="328,265;188,530;47,265;188,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8F7A" w14:textId="77777777" w:rsidR="000A0233" w:rsidRDefault="000A0233">
      <w:r>
        <w:separator/>
      </w:r>
    </w:p>
  </w:footnote>
  <w:footnote w:type="continuationSeparator" w:id="0">
    <w:p w14:paraId="51FAF71B" w14:textId="77777777" w:rsidR="000A0233" w:rsidRDefault="000A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9CE5" w14:textId="0B541C14" w:rsidR="003C3EB6" w:rsidRDefault="003C3EB6">
    <w:pPr>
      <w:pStyle w:val="Heading1"/>
    </w:pPr>
    <w:r>
      <w:t xml:space="preserve">Epistle Reading </w:t>
    </w:r>
    <w:r w:rsidR="00B463E8">
      <w:t>4</w:t>
    </w:r>
    <w:r w:rsidR="00B463E8" w:rsidRPr="00B463E8">
      <w:rPr>
        <w:vertAlign w:val="superscript"/>
      </w:rPr>
      <w:t>th</w:t>
    </w:r>
    <w:r w:rsidR="00B463E8">
      <w:t xml:space="preserve"> </w:t>
    </w:r>
    <w:r>
      <w:t>S</w:t>
    </w:r>
    <w:r w:rsidR="00343665">
      <w:t xml:space="preserve">unday after </w:t>
    </w:r>
    <w:r w:rsidR="00B463E8">
      <w:t>Pentecost</w:t>
    </w:r>
    <w:r w:rsidR="00486CB4">
      <w:t xml:space="preserve">/Holy Fathers of the First Six Ecumenical </w:t>
    </w:r>
    <w:proofErr w:type="gramStart"/>
    <w:r w:rsidR="00486CB4">
      <w:t xml:space="preserve">Councils </w:t>
    </w:r>
    <w:r w:rsidR="00E347AC">
      <w:t xml:space="preserve"> July</w:t>
    </w:r>
    <w:proofErr w:type="gramEnd"/>
    <w:r w:rsidR="00F77ECF">
      <w:t xml:space="preserve"> </w:t>
    </w:r>
    <w:r w:rsidR="00624175">
      <w:t>14</w:t>
    </w:r>
    <w:r w:rsidR="00922FF6">
      <w:t>, 201</w:t>
    </w:r>
    <w:r w:rsidR="00624175">
      <w:t>9</w:t>
    </w:r>
    <w:r w:rsidR="00B463E8">
      <w:t xml:space="preserve"> Tone 3</w:t>
    </w:r>
  </w:p>
  <w:p w14:paraId="67F4E8DC" w14:textId="419119DE" w:rsidR="003C3EB6" w:rsidRDefault="00B463E8">
    <w:pPr>
      <w:rPr>
        <w:sz w:val="24"/>
        <w:szCs w:val="24"/>
      </w:rPr>
    </w:pPr>
    <w:r w:rsidRPr="00CC3C09">
      <w:rPr>
        <w:sz w:val="24"/>
        <w:szCs w:val="24"/>
      </w:rPr>
      <w:t>((93) Rom. 6</w:t>
    </w:r>
    <w:r w:rsidR="00D92F1F" w:rsidRPr="00CC3C09">
      <w:rPr>
        <w:sz w:val="24"/>
        <w:szCs w:val="24"/>
      </w:rPr>
      <w:t>:18-23</w:t>
    </w:r>
    <w:r w:rsidR="00624175">
      <w:rPr>
        <w:sz w:val="24"/>
        <w:szCs w:val="24"/>
      </w:rPr>
      <w:t>, Heb. 13:7-16</w:t>
    </w:r>
    <w:r w:rsidR="00DE16C9" w:rsidRPr="00CC3C09">
      <w:rPr>
        <w:sz w:val="24"/>
        <w:szCs w:val="24"/>
      </w:rPr>
      <w:t>)</w:t>
    </w:r>
  </w:p>
  <w:p w14:paraId="399640CD" w14:textId="77777777" w:rsidR="00CC3C09" w:rsidRPr="00CC3C09" w:rsidRDefault="00CC3C09">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F0F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5720F03"/>
    <w:multiLevelType w:val="hybridMultilevel"/>
    <w:tmpl w:val="3C862F80"/>
    <w:lvl w:ilvl="0" w:tplc="C53413DE">
      <w:start w:val="1"/>
      <w:numFmt w:val="decimal"/>
      <w:lvlText w:val="%1."/>
      <w:lvlJc w:val="left"/>
      <w:pPr>
        <w:tabs>
          <w:tab w:val="num" w:pos="720"/>
        </w:tabs>
        <w:ind w:left="720" w:hanging="360"/>
      </w:pPr>
    </w:lvl>
    <w:lvl w:ilvl="1" w:tplc="7EE20B04">
      <w:start w:val="1"/>
      <w:numFmt w:val="decimal"/>
      <w:lvlText w:val="%2."/>
      <w:lvlJc w:val="left"/>
      <w:pPr>
        <w:tabs>
          <w:tab w:val="num" w:pos="1440"/>
        </w:tabs>
        <w:ind w:left="1440" w:hanging="360"/>
      </w:pPr>
    </w:lvl>
    <w:lvl w:ilvl="2" w:tplc="1D7096B6">
      <w:start w:val="1"/>
      <w:numFmt w:val="decimal"/>
      <w:lvlText w:val="%3."/>
      <w:lvlJc w:val="left"/>
      <w:pPr>
        <w:tabs>
          <w:tab w:val="num" w:pos="2160"/>
        </w:tabs>
        <w:ind w:left="2160" w:hanging="360"/>
      </w:pPr>
    </w:lvl>
    <w:lvl w:ilvl="3" w:tplc="65CEF912">
      <w:start w:val="1"/>
      <w:numFmt w:val="decimal"/>
      <w:lvlText w:val="%4."/>
      <w:lvlJc w:val="left"/>
      <w:pPr>
        <w:tabs>
          <w:tab w:val="num" w:pos="2880"/>
        </w:tabs>
        <w:ind w:left="2880" w:hanging="360"/>
      </w:pPr>
    </w:lvl>
    <w:lvl w:ilvl="4" w:tplc="ACBC306C">
      <w:start w:val="1"/>
      <w:numFmt w:val="decimal"/>
      <w:lvlText w:val="%5."/>
      <w:lvlJc w:val="left"/>
      <w:pPr>
        <w:tabs>
          <w:tab w:val="num" w:pos="3600"/>
        </w:tabs>
        <w:ind w:left="3600" w:hanging="360"/>
      </w:pPr>
    </w:lvl>
    <w:lvl w:ilvl="5" w:tplc="120CB486">
      <w:start w:val="1"/>
      <w:numFmt w:val="decimal"/>
      <w:lvlText w:val="%6."/>
      <w:lvlJc w:val="left"/>
      <w:pPr>
        <w:tabs>
          <w:tab w:val="num" w:pos="4320"/>
        </w:tabs>
        <w:ind w:left="4320" w:hanging="360"/>
      </w:pPr>
    </w:lvl>
    <w:lvl w:ilvl="6" w:tplc="053C52B0">
      <w:start w:val="1"/>
      <w:numFmt w:val="decimal"/>
      <w:lvlText w:val="%7."/>
      <w:lvlJc w:val="left"/>
      <w:pPr>
        <w:tabs>
          <w:tab w:val="num" w:pos="5040"/>
        </w:tabs>
        <w:ind w:left="5040" w:hanging="360"/>
      </w:pPr>
    </w:lvl>
    <w:lvl w:ilvl="7" w:tplc="A3103BFE">
      <w:start w:val="1"/>
      <w:numFmt w:val="decimal"/>
      <w:lvlText w:val="%8."/>
      <w:lvlJc w:val="left"/>
      <w:pPr>
        <w:tabs>
          <w:tab w:val="num" w:pos="5760"/>
        </w:tabs>
        <w:ind w:left="5760" w:hanging="360"/>
      </w:pPr>
    </w:lvl>
    <w:lvl w:ilvl="8" w:tplc="E73EC9E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1F"/>
    <w:rsid w:val="000A0233"/>
    <w:rsid w:val="000F6E1A"/>
    <w:rsid w:val="00116A87"/>
    <w:rsid w:val="0015657C"/>
    <w:rsid w:val="00343665"/>
    <w:rsid w:val="003C3EB6"/>
    <w:rsid w:val="003F17B6"/>
    <w:rsid w:val="004526DF"/>
    <w:rsid w:val="00486CB4"/>
    <w:rsid w:val="004D2340"/>
    <w:rsid w:val="00623B59"/>
    <w:rsid w:val="00624175"/>
    <w:rsid w:val="00694CB4"/>
    <w:rsid w:val="007018BC"/>
    <w:rsid w:val="00762D30"/>
    <w:rsid w:val="00790FCA"/>
    <w:rsid w:val="007A36ED"/>
    <w:rsid w:val="007C3265"/>
    <w:rsid w:val="007E352D"/>
    <w:rsid w:val="0080027D"/>
    <w:rsid w:val="008448C4"/>
    <w:rsid w:val="00857840"/>
    <w:rsid w:val="00862769"/>
    <w:rsid w:val="00862B3F"/>
    <w:rsid w:val="00922FF6"/>
    <w:rsid w:val="00973F07"/>
    <w:rsid w:val="009B2197"/>
    <w:rsid w:val="00AD7542"/>
    <w:rsid w:val="00B13C95"/>
    <w:rsid w:val="00B20E27"/>
    <w:rsid w:val="00B23F0E"/>
    <w:rsid w:val="00B463E8"/>
    <w:rsid w:val="00BA6A16"/>
    <w:rsid w:val="00BD70D8"/>
    <w:rsid w:val="00C33820"/>
    <w:rsid w:val="00CC3C09"/>
    <w:rsid w:val="00D92F1F"/>
    <w:rsid w:val="00DE16C9"/>
    <w:rsid w:val="00E347AC"/>
    <w:rsid w:val="00E55247"/>
    <w:rsid w:val="00E67A1A"/>
    <w:rsid w:val="00F63115"/>
    <w:rsid w:val="00F77ECF"/>
    <w:rsid w:val="00FA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F73B4"/>
  <w15:chartTrackingRefBased/>
  <w15:docId w15:val="{89409C1F-22B3-DA42-A609-57B2B53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57840"/>
    <w:rPr>
      <w:rFonts w:ascii="Times New Roman" w:hAnsi="Times New Roman"/>
    </w:rPr>
  </w:style>
  <w:style w:type="paragraph" w:styleId="Heading1">
    <w:name w:val="heading 1"/>
    <w:basedOn w:val="Normal"/>
    <w:next w:val="Normal"/>
    <w:link w:val="Heading1Char"/>
    <w:uiPriority w:val="99"/>
    <w:qFormat/>
    <w:rsid w:val="00857840"/>
    <w:pPr>
      <w:keepNext/>
      <w:outlineLvl w:val="0"/>
    </w:pPr>
    <w:rPr>
      <w:i/>
      <w:iCs/>
      <w:sz w:val="28"/>
      <w:szCs w:val="28"/>
    </w:rPr>
  </w:style>
  <w:style w:type="paragraph" w:styleId="Heading3">
    <w:name w:val="heading 3"/>
    <w:basedOn w:val="Normal"/>
    <w:next w:val="Normal"/>
    <w:link w:val="Heading3Char"/>
    <w:uiPriority w:val="99"/>
    <w:qFormat/>
    <w:rsid w:val="008578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7840"/>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857840"/>
    <w:rPr>
      <w:rFonts w:ascii="Cambria" w:eastAsia="Times New Roman" w:hAnsi="Cambria" w:cs="Times New Roman"/>
      <w:b/>
      <w:bCs/>
      <w:sz w:val="26"/>
      <w:szCs w:val="26"/>
    </w:rPr>
  </w:style>
  <w:style w:type="paragraph" w:styleId="BodyText2">
    <w:name w:val="Body Text 2"/>
    <w:basedOn w:val="Normal"/>
    <w:link w:val="BodyText2Char"/>
    <w:uiPriority w:val="99"/>
    <w:rsid w:val="00857840"/>
    <w:pPr>
      <w:autoSpaceDE w:val="0"/>
      <w:autoSpaceDN w:val="0"/>
      <w:adjustRightInd w:val="0"/>
      <w:spacing w:after="60"/>
      <w:ind w:firstLine="360"/>
    </w:pPr>
    <w:rPr>
      <w:sz w:val="28"/>
      <w:szCs w:val="28"/>
    </w:rPr>
  </w:style>
  <w:style w:type="character" w:customStyle="1" w:styleId="BodyText2Char">
    <w:name w:val="Body Text 2 Char"/>
    <w:link w:val="BodyText2"/>
    <w:uiPriority w:val="99"/>
    <w:semiHidden/>
    <w:rsid w:val="00857840"/>
    <w:rPr>
      <w:rFonts w:ascii="Times New Roman" w:hAnsi="Times New Roman" w:cs="Times New Roman"/>
      <w:sz w:val="20"/>
      <w:szCs w:val="20"/>
    </w:rPr>
  </w:style>
  <w:style w:type="paragraph" w:styleId="Header">
    <w:name w:val="header"/>
    <w:basedOn w:val="Normal"/>
    <w:link w:val="HeaderChar"/>
    <w:uiPriority w:val="99"/>
    <w:rsid w:val="00857840"/>
    <w:pPr>
      <w:tabs>
        <w:tab w:val="center" w:pos="4320"/>
        <w:tab w:val="right" w:pos="8640"/>
      </w:tabs>
    </w:pPr>
  </w:style>
  <w:style w:type="character" w:customStyle="1" w:styleId="HeaderChar">
    <w:name w:val="Header Char"/>
    <w:link w:val="Header"/>
    <w:uiPriority w:val="99"/>
    <w:semiHidden/>
    <w:rsid w:val="00857840"/>
    <w:rPr>
      <w:rFonts w:ascii="Times New Roman" w:hAnsi="Times New Roman" w:cs="Times New Roman"/>
      <w:sz w:val="20"/>
      <w:szCs w:val="20"/>
    </w:rPr>
  </w:style>
  <w:style w:type="paragraph" w:styleId="Footer">
    <w:name w:val="footer"/>
    <w:basedOn w:val="Normal"/>
    <w:link w:val="FooterChar"/>
    <w:uiPriority w:val="99"/>
    <w:rsid w:val="00857840"/>
    <w:pPr>
      <w:tabs>
        <w:tab w:val="center" w:pos="4320"/>
        <w:tab w:val="right" w:pos="8640"/>
      </w:tabs>
    </w:pPr>
  </w:style>
  <w:style w:type="character" w:customStyle="1" w:styleId="FooterChar">
    <w:name w:val="Footer Char"/>
    <w:link w:val="Footer"/>
    <w:uiPriority w:val="99"/>
    <w:rsid w:val="00857840"/>
    <w:rPr>
      <w:rFonts w:ascii="Times New Roman" w:hAnsi="Times New Roman" w:cs="Times New Roman"/>
      <w:sz w:val="20"/>
      <w:szCs w:val="20"/>
    </w:rPr>
  </w:style>
  <w:style w:type="character" w:customStyle="1" w:styleId="Superscript">
    <w:name w:val="Superscript"/>
    <w:uiPriority w:val="99"/>
    <w:rsid w:val="00857840"/>
    <w:rPr>
      <w:sz w:val="28"/>
      <w:szCs w:val="28"/>
      <w:vertAlign w:val="superscript"/>
    </w:rPr>
  </w:style>
  <w:style w:type="paragraph" w:styleId="BodyText">
    <w:name w:val="Body Text"/>
    <w:basedOn w:val="Normal"/>
    <w:link w:val="BodyTextChar"/>
    <w:uiPriority w:val="99"/>
    <w:rsid w:val="00857840"/>
    <w:rPr>
      <w:b/>
      <w:bCs/>
      <w:sz w:val="28"/>
      <w:szCs w:val="28"/>
    </w:rPr>
  </w:style>
  <w:style w:type="character" w:customStyle="1" w:styleId="BodyTextChar">
    <w:name w:val="Body Text Char"/>
    <w:link w:val="BodyText"/>
    <w:uiPriority w:val="99"/>
    <w:semiHidden/>
    <w:rsid w:val="00857840"/>
    <w:rPr>
      <w:rFonts w:ascii="Times New Roman" w:hAnsi="Times New Roman" w:cs="Times New Roman"/>
      <w:sz w:val="20"/>
      <w:szCs w:val="20"/>
    </w:rPr>
  </w:style>
  <w:style w:type="paragraph" w:styleId="DocumentMap">
    <w:name w:val="Document Map"/>
    <w:basedOn w:val="Normal"/>
    <w:link w:val="DocumentMapChar"/>
    <w:uiPriority w:val="99"/>
    <w:rsid w:val="00857840"/>
    <w:pPr>
      <w:shd w:val="clear" w:color="auto" w:fill="000080"/>
    </w:pPr>
    <w:rPr>
      <w:rFonts w:ascii="Tahoma" w:hAnsi="Tahoma" w:cs="Tahoma"/>
    </w:rPr>
  </w:style>
  <w:style w:type="character" w:customStyle="1" w:styleId="DocumentMapChar">
    <w:name w:val="Document Map Char"/>
    <w:link w:val="DocumentMap"/>
    <w:uiPriority w:val="99"/>
    <w:semiHidden/>
    <w:rsid w:val="00857840"/>
    <w:rPr>
      <w:rFonts w:ascii="Tahoma" w:hAnsi="Tahoma" w:cs="Tahoma"/>
      <w:sz w:val="16"/>
      <w:szCs w:val="16"/>
    </w:rPr>
  </w:style>
  <w:style w:type="character" w:styleId="Hyperlink">
    <w:name w:val="Hyperlink"/>
    <w:uiPriority w:val="99"/>
    <w:semiHidden/>
    <w:unhideWhenUsed/>
    <w:rsid w:val="00343665"/>
    <w:rPr>
      <w:color w:val="0000FF"/>
      <w:u w:val="single"/>
    </w:rPr>
  </w:style>
  <w:style w:type="paragraph" w:styleId="NormalWeb">
    <w:name w:val="Normal (Web)"/>
    <w:basedOn w:val="Normal"/>
    <w:uiPriority w:val="99"/>
    <w:semiHidden/>
    <w:unhideWhenUsed/>
    <w:rsid w:val="00343665"/>
    <w:pPr>
      <w:spacing w:before="100" w:beforeAutospacing="1" w:after="100" w:afterAutospacing="1"/>
    </w:pPr>
    <w:rPr>
      <w:sz w:val="24"/>
      <w:szCs w:val="24"/>
    </w:rPr>
  </w:style>
  <w:style w:type="character" w:customStyle="1" w:styleId="sup1">
    <w:name w:val="sup1"/>
    <w:rsid w:val="00343665"/>
    <w:rPr>
      <w:b/>
      <w:bCs/>
      <w:sz w:val="16"/>
      <w:szCs w:val="16"/>
    </w:rPr>
  </w:style>
  <w:style w:type="character" w:customStyle="1" w:styleId="sup2">
    <w:name w:val="sup2"/>
    <w:rsid w:val="00343665"/>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786">
      <w:bodyDiv w:val="1"/>
      <w:marLeft w:val="0"/>
      <w:marRight w:val="0"/>
      <w:marTop w:val="0"/>
      <w:marBottom w:val="0"/>
      <w:divBdr>
        <w:top w:val="none" w:sz="0" w:space="0" w:color="auto"/>
        <w:left w:val="none" w:sz="0" w:space="0" w:color="auto"/>
        <w:bottom w:val="none" w:sz="0" w:space="0" w:color="auto"/>
        <w:right w:val="none" w:sz="0" w:space="0" w:color="auto"/>
      </w:divBdr>
      <w:divsChild>
        <w:div w:id="583496095">
          <w:marLeft w:val="0"/>
          <w:marRight w:val="0"/>
          <w:marTop w:val="0"/>
          <w:marBottom w:val="0"/>
          <w:divBdr>
            <w:top w:val="none" w:sz="0" w:space="0" w:color="auto"/>
            <w:left w:val="none" w:sz="0" w:space="0" w:color="auto"/>
            <w:bottom w:val="none" w:sz="0" w:space="0" w:color="auto"/>
            <w:right w:val="none" w:sz="0" w:space="0" w:color="auto"/>
          </w:divBdr>
          <w:divsChild>
            <w:div w:id="772936856">
              <w:marLeft w:val="0"/>
              <w:marRight w:val="0"/>
              <w:marTop w:val="300"/>
              <w:marBottom w:val="0"/>
              <w:divBdr>
                <w:top w:val="none" w:sz="0" w:space="0" w:color="auto"/>
                <w:left w:val="none" w:sz="0" w:space="0" w:color="auto"/>
                <w:bottom w:val="none" w:sz="0" w:space="0" w:color="auto"/>
                <w:right w:val="none" w:sz="0" w:space="0" w:color="auto"/>
              </w:divBdr>
              <w:divsChild>
                <w:div w:id="17509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20Mary%20Magdelene\Sunday%20Readings\Reading%20Ministry\2010%20Readings\Epistle%20Read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C:\St Mary Magdelene\Sunday Readings\Reading Ministry\2010 Readings\Epistle Reading Template.dot</Template>
  <TotalTime>7</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Epistle Reading</vt:lpstr>
    </vt:vector>
  </TitlesOfParts>
  <Company>Waterford School District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Epistle Reading</dc:title>
  <dc:subject/>
  <dc:creator>Mike</dc:creator>
  <cp:keywords/>
  <cp:lastModifiedBy>Microsoft Office User</cp:lastModifiedBy>
  <cp:revision>5</cp:revision>
  <cp:lastPrinted>2009-01-08T03:16:00Z</cp:lastPrinted>
  <dcterms:created xsi:type="dcterms:W3CDTF">2019-07-12T23:54:00Z</dcterms:created>
  <dcterms:modified xsi:type="dcterms:W3CDTF">2019-07-13T00:01:00Z</dcterms:modified>
</cp:coreProperties>
</file>